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5FAA">
      <w:pPr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淮南市政府性投资建设工程最高投标限价审核表</w:t>
      </w:r>
    </w:p>
    <w:p w14:paraId="527AA00F">
      <w:pPr>
        <w:spacing w:line="360" w:lineRule="exact"/>
        <w:ind w:firstLine="422" w:firstLineChars="15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3327A4F">
      <w:pPr>
        <w:spacing w:line="360" w:lineRule="exact"/>
        <w:ind w:firstLine="422" w:firstLineChars="150"/>
        <w:jc w:val="center"/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第    号</w:t>
      </w:r>
    </w:p>
    <w:p w14:paraId="0A5C4347">
      <w:pPr>
        <w:jc w:val="left"/>
      </w:pPr>
    </w:p>
    <w:p w14:paraId="0541C3C6">
      <w:pPr>
        <w:spacing w:line="276" w:lineRule="auto"/>
        <w:jc w:val="left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u w:val="single"/>
        </w:rPr>
        <w:t>　　　　　　　　　　　　　　　　　　　　　　　　　　　　　　　　　　　</w:t>
      </w:r>
    </w:p>
    <w:p w14:paraId="5137900D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审核前造价（元）</w:t>
      </w:r>
      <w:r>
        <w:rPr>
          <w:rFonts w:hint="eastAsia"/>
          <w:szCs w:val="21"/>
          <w:u w:val="single"/>
        </w:rPr>
        <w:t xml:space="preserve"> 　　　</w:t>
      </w:r>
      <w:r>
        <w:rPr>
          <w:rFonts w:hint="eastAsia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Cs w:val="21"/>
          <w:u w:val="single"/>
        </w:rPr>
        <w:t>　　　　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</w:rPr>
        <w:t>审核后造价（元）</w:t>
      </w:r>
      <w:r>
        <w:rPr>
          <w:rFonts w:hint="eastAsia"/>
          <w:szCs w:val="21"/>
          <w:u w:val="single"/>
        </w:rPr>
        <w:t>　　　　</w:t>
      </w:r>
      <w:r>
        <w:rPr>
          <w:rFonts w:hint="eastAsia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Cs w:val="21"/>
          <w:u w:val="single"/>
        </w:rPr>
        <w:t>　　　　</w:t>
      </w:r>
      <w:r>
        <w:rPr>
          <w:rFonts w:hint="eastAsia"/>
          <w:szCs w:val="21"/>
        </w:rPr>
        <w:t xml:space="preserve"> </w:t>
      </w:r>
    </w:p>
    <w:p w14:paraId="47754AC1">
      <w:pPr>
        <w:spacing w:line="276" w:lineRule="auto"/>
        <w:rPr>
          <w:szCs w:val="21"/>
          <w:u w:val="single"/>
        </w:rPr>
      </w:pPr>
      <w:r>
        <w:rPr>
          <w:rFonts w:hint="eastAsia"/>
          <w:szCs w:val="21"/>
        </w:rPr>
        <w:t>审核单位：</w:t>
      </w:r>
      <w:r>
        <w:rPr>
          <w:rFonts w:hint="eastAsia"/>
          <w:szCs w:val="21"/>
          <w:u w:val="single"/>
        </w:rPr>
        <w:t>　　　　　　　　　　　　　　　　　　　　　　　　　　　　　　　　　　　</w:t>
      </w:r>
    </w:p>
    <w:p w14:paraId="1017146D">
      <w:pPr>
        <w:spacing w:line="276" w:lineRule="auto"/>
        <w:rPr>
          <w:szCs w:val="21"/>
        </w:rPr>
      </w:pPr>
      <w:r>
        <w:rPr>
          <w:rFonts w:hint="eastAsia"/>
          <w:szCs w:val="21"/>
        </w:rPr>
        <w:t>编制单位：</w:t>
      </w:r>
      <w:r>
        <w:rPr>
          <w:rFonts w:hint="eastAsia"/>
          <w:szCs w:val="21"/>
          <w:u w:val="single"/>
        </w:rPr>
        <w:t>　　　　　　　　　　　　　　　　　　　　　　　　　　　　　　　　　　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1"/>
        <w:gridCol w:w="2646"/>
        <w:gridCol w:w="4508"/>
      </w:tblGrid>
      <w:tr w14:paraId="36C0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7" w:type="dxa"/>
            <w:noWrap/>
            <w:vAlign w:val="center"/>
          </w:tcPr>
          <w:p w14:paraId="18026FE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197" w:type="dxa"/>
            <w:gridSpan w:val="2"/>
            <w:noWrap/>
            <w:vAlign w:val="center"/>
          </w:tcPr>
          <w:p w14:paraId="6A5B16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审核重点</w:t>
            </w:r>
          </w:p>
        </w:tc>
        <w:tc>
          <w:tcPr>
            <w:tcW w:w="4508" w:type="dxa"/>
            <w:noWrap/>
            <w:vAlign w:val="center"/>
          </w:tcPr>
          <w:p w14:paraId="5ECB5DF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审核情况</w:t>
            </w:r>
          </w:p>
        </w:tc>
      </w:tr>
      <w:tr w14:paraId="02F1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79A42F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51" w:type="dxa"/>
            <w:vMerge w:val="restart"/>
            <w:noWrap/>
            <w:vAlign w:val="center"/>
          </w:tcPr>
          <w:p w14:paraId="03CC632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 w14:paraId="5FACD5E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程</w:t>
            </w:r>
          </w:p>
          <w:p w14:paraId="74916B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量</w:t>
            </w:r>
          </w:p>
          <w:p w14:paraId="6A92DE2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</w:t>
            </w:r>
          </w:p>
          <w:p w14:paraId="0334E16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</w:t>
            </w:r>
          </w:p>
        </w:tc>
        <w:tc>
          <w:tcPr>
            <w:tcW w:w="2646" w:type="dxa"/>
            <w:noWrap/>
            <w:vAlign w:val="center"/>
          </w:tcPr>
          <w:p w14:paraId="76409B4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工程量清单编制总说明</w:t>
            </w:r>
          </w:p>
        </w:tc>
        <w:tc>
          <w:tcPr>
            <w:tcW w:w="4508" w:type="dxa"/>
            <w:vMerge w:val="restart"/>
            <w:noWrap/>
          </w:tcPr>
          <w:p w14:paraId="69937327">
            <w:pPr>
              <w:ind w:firstLine="210" w:firstLineChars="100"/>
              <w:jc w:val="left"/>
            </w:pPr>
          </w:p>
          <w:p w14:paraId="48E4493A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最高投标限价按照增值税下一般计税方法计价。材料价格采用202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年x月淮南市材料价格信息，人工单价采用202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年第x季度淮南市人工价格信息。</w:t>
            </w:r>
          </w:p>
          <w:p w14:paraId="191CD080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7F7DFBDE">
            <w:pPr>
              <w:ind w:right="42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暂列金额：xxxxxx.xx元</w:t>
            </w:r>
          </w:p>
          <w:p w14:paraId="6A1D7EB8">
            <w:pPr>
              <w:ind w:right="420"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暂估价：xxxxxx.xx元</w:t>
            </w:r>
          </w:p>
          <w:p w14:paraId="29E4BF9E">
            <w:pPr>
              <w:ind w:right="420" w:firstLine="420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1DE391B9">
            <w:pPr>
              <w:ind w:right="420"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核增：</w:t>
            </w:r>
            <w:r>
              <w:rPr>
                <w:rFonts w:hint="eastAsia" w:ascii="宋体" w:hAnsi="宋体" w:cs="宋体"/>
                <w:szCs w:val="21"/>
              </w:rPr>
              <w:t>xxxxxx.xx元</w:t>
            </w:r>
          </w:p>
          <w:p w14:paraId="085FE512">
            <w:pPr>
              <w:ind w:right="420"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核减：</w:t>
            </w:r>
            <w:r>
              <w:rPr>
                <w:rFonts w:hint="eastAsia" w:ascii="宋体" w:hAnsi="宋体" w:cs="宋体"/>
                <w:szCs w:val="21"/>
              </w:rPr>
              <w:t>xxxxxx.xx元</w:t>
            </w:r>
          </w:p>
          <w:p w14:paraId="259F9A05">
            <w:pPr>
              <w:ind w:right="420"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szCs w:val="21"/>
              </w:rPr>
              <w:t>xxxxxx.xx元</w:t>
            </w:r>
          </w:p>
          <w:p w14:paraId="5BF9754F">
            <w:pPr>
              <w:ind w:right="420" w:firstLine="42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审核率：</w:t>
            </w:r>
            <w:r>
              <w:rPr>
                <w:rFonts w:hint="eastAsia" w:ascii="宋体" w:hAnsi="宋体" w:cs="宋体"/>
                <w:szCs w:val="21"/>
              </w:rPr>
              <w:t>xx.xx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</w:p>
          <w:p w14:paraId="77E9B4F6">
            <w:pPr>
              <w:ind w:right="420" w:firstLine="1470" w:firstLineChars="700"/>
            </w:pPr>
          </w:p>
          <w:p w14:paraId="47BD833B">
            <w:pPr>
              <w:ind w:right="420" w:firstLine="1470" w:firstLineChars="700"/>
            </w:pPr>
          </w:p>
          <w:p w14:paraId="1971B7A1">
            <w:pPr>
              <w:ind w:right="420" w:firstLine="840" w:firstLineChars="400"/>
            </w:pPr>
            <w:r>
              <w:rPr>
                <w:rFonts w:hint="eastAsia" w:ascii="宋体" w:hAnsi="宋体" w:cs="宋体"/>
                <w:szCs w:val="21"/>
              </w:rPr>
              <w:t xml:space="preserve">审核人:  </w:t>
            </w:r>
            <w:r>
              <w:rPr>
                <w:rFonts w:hint="eastAsia"/>
              </w:rPr>
              <w:t>（签字盖专用章）</w:t>
            </w:r>
          </w:p>
          <w:p w14:paraId="64704ECA">
            <w:pPr>
              <w:ind w:right="420"/>
            </w:pPr>
          </w:p>
          <w:p w14:paraId="565D3E80">
            <w:pPr>
              <w:ind w:right="420" w:firstLine="630" w:firstLineChars="300"/>
              <w:rPr>
                <w:rFonts w:ascii="宋体" w:hAnsi="宋体" w:cs="宋体"/>
                <w:szCs w:val="21"/>
              </w:rPr>
            </w:pPr>
          </w:p>
          <w:p w14:paraId="568BCF36">
            <w:pPr>
              <w:ind w:right="420" w:firstLine="840" w:firstLineChars="400"/>
            </w:pPr>
            <w:r>
              <w:rPr>
                <w:rFonts w:hint="eastAsia" w:ascii="宋体" w:hAnsi="宋体" w:cs="宋体"/>
                <w:szCs w:val="21"/>
              </w:rPr>
              <w:t xml:space="preserve">复核人:  </w:t>
            </w:r>
            <w:r>
              <w:rPr>
                <w:rFonts w:hint="eastAsia"/>
              </w:rPr>
              <w:t>（签字盖专用章）</w:t>
            </w:r>
          </w:p>
          <w:p w14:paraId="1CD226CF">
            <w:pPr>
              <w:ind w:right="420" w:firstLine="630" w:firstLineChars="300"/>
              <w:rPr>
                <w:rFonts w:ascii="宋体" w:hAnsi="宋体" w:cs="宋体"/>
                <w:szCs w:val="21"/>
              </w:rPr>
            </w:pPr>
          </w:p>
          <w:p w14:paraId="266601DE">
            <w:pPr>
              <w:ind w:right="420" w:firstLine="630" w:firstLineChars="300"/>
              <w:rPr>
                <w:rFonts w:ascii="宋体" w:hAnsi="宋体" w:cs="宋体"/>
                <w:szCs w:val="21"/>
              </w:rPr>
            </w:pPr>
          </w:p>
          <w:p w14:paraId="4F70FAB3">
            <w:pPr>
              <w:ind w:right="420" w:firstLine="840" w:firstLineChars="400"/>
            </w:pPr>
            <w:r>
              <w:rPr>
                <w:rFonts w:hint="eastAsia" w:ascii="宋体" w:hAnsi="宋体" w:cs="宋体"/>
                <w:szCs w:val="21"/>
              </w:rPr>
              <w:t xml:space="preserve">审核单位:  </w:t>
            </w:r>
            <w:r>
              <w:rPr>
                <w:rFonts w:hint="eastAsia"/>
              </w:rPr>
              <w:t>（盖章）</w:t>
            </w:r>
          </w:p>
          <w:p w14:paraId="456693AB">
            <w:pPr>
              <w:ind w:right="420" w:firstLine="525" w:firstLineChars="250"/>
              <w:rPr>
                <w:szCs w:val="21"/>
              </w:rPr>
            </w:pPr>
          </w:p>
          <w:p w14:paraId="502AD7E7">
            <w:pPr>
              <w:ind w:right="420" w:firstLine="1575" w:firstLineChars="750"/>
            </w:pPr>
          </w:p>
          <w:p w14:paraId="4E4296C6">
            <w:pPr>
              <w:ind w:right="420" w:firstLine="1995" w:firstLineChars="950"/>
            </w:pPr>
            <w:r>
              <w:rPr>
                <w:rFonts w:hint="eastAsia"/>
              </w:rPr>
              <w:t>年    月    日</w:t>
            </w:r>
          </w:p>
        </w:tc>
      </w:tr>
      <w:tr w14:paraId="0F8B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01CF31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08C59E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244E39F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工程量清单列项</w:t>
            </w:r>
          </w:p>
        </w:tc>
        <w:tc>
          <w:tcPr>
            <w:tcW w:w="4508" w:type="dxa"/>
            <w:vMerge w:val="continue"/>
            <w:noWrap/>
          </w:tcPr>
          <w:p w14:paraId="1269E25C">
            <w:pPr>
              <w:ind w:right="420" w:firstLine="1995" w:firstLineChars="950"/>
            </w:pPr>
          </w:p>
        </w:tc>
      </w:tr>
      <w:tr w14:paraId="3C13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15B776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1F7EC432">
            <w:pPr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199D89A6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项目特征描述</w:t>
            </w:r>
          </w:p>
        </w:tc>
        <w:tc>
          <w:tcPr>
            <w:tcW w:w="4508" w:type="dxa"/>
            <w:vMerge w:val="continue"/>
            <w:noWrap/>
          </w:tcPr>
          <w:p w14:paraId="36F0CD36">
            <w:pPr>
              <w:ind w:firstLine="560"/>
              <w:rPr>
                <w:sz w:val="28"/>
                <w:szCs w:val="28"/>
              </w:rPr>
            </w:pPr>
          </w:p>
        </w:tc>
      </w:tr>
      <w:tr w14:paraId="2BF6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2776466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45276DF9">
            <w:pPr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2F0E492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计量单位</w:t>
            </w:r>
          </w:p>
        </w:tc>
        <w:tc>
          <w:tcPr>
            <w:tcW w:w="4508" w:type="dxa"/>
            <w:vMerge w:val="continue"/>
            <w:noWrap/>
          </w:tcPr>
          <w:p w14:paraId="5820FC18">
            <w:pPr>
              <w:ind w:firstLine="560"/>
              <w:rPr>
                <w:sz w:val="28"/>
                <w:szCs w:val="28"/>
              </w:rPr>
            </w:pPr>
          </w:p>
        </w:tc>
      </w:tr>
      <w:tr w14:paraId="7D60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11DAB5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2403E35B">
            <w:pPr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5A59F4D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清单工程量</w:t>
            </w:r>
          </w:p>
        </w:tc>
        <w:tc>
          <w:tcPr>
            <w:tcW w:w="4508" w:type="dxa"/>
            <w:vMerge w:val="continue"/>
            <w:noWrap/>
          </w:tcPr>
          <w:p w14:paraId="3133F107">
            <w:pPr>
              <w:ind w:firstLine="560"/>
              <w:rPr>
                <w:sz w:val="28"/>
                <w:szCs w:val="28"/>
              </w:rPr>
            </w:pPr>
          </w:p>
        </w:tc>
      </w:tr>
      <w:tr w14:paraId="3CA8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380505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2DEAFA67">
            <w:pPr>
              <w:ind w:firstLine="5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512EAFA9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工程量清单表格</w:t>
            </w:r>
          </w:p>
        </w:tc>
        <w:tc>
          <w:tcPr>
            <w:tcW w:w="4508" w:type="dxa"/>
            <w:vMerge w:val="continue"/>
            <w:noWrap/>
          </w:tcPr>
          <w:p w14:paraId="5BCEDBB7">
            <w:pPr>
              <w:ind w:firstLine="560"/>
              <w:rPr>
                <w:sz w:val="28"/>
                <w:szCs w:val="28"/>
              </w:rPr>
            </w:pPr>
          </w:p>
        </w:tc>
      </w:tr>
      <w:tr w14:paraId="399F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5BD578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551" w:type="dxa"/>
            <w:vMerge w:val="restart"/>
            <w:noWrap/>
            <w:vAlign w:val="center"/>
          </w:tcPr>
          <w:p w14:paraId="4541822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</w:p>
          <w:p w14:paraId="6F25C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投标限价</w:t>
            </w:r>
          </w:p>
          <w:p w14:paraId="129227D6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7470555">
            <w:pPr>
              <w:rPr>
                <w:rFonts w:ascii="宋体" w:hAnsi="宋体" w:cs="宋体"/>
                <w:szCs w:val="21"/>
              </w:rPr>
            </w:pPr>
          </w:p>
          <w:p w14:paraId="7C5F9EA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0732F66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最高投标限价编制总说明</w:t>
            </w:r>
          </w:p>
        </w:tc>
        <w:tc>
          <w:tcPr>
            <w:tcW w:w="4508" w:type="dxa"/>
            <w:vMerge w:val="continue"/>
            <w:noWrap/>
          </w:tcPr>
          <w:p w14:paraId="7ACD8F2B">
            <w:pPr>
              <w:ind w:firstLine="560"/>
              <w:rPr>
                <w:sz w:val="28"/>
                <w:szCs w:val="28"/>
              </w:rPr>
            </w:pPr>
          </w:p>
        </w:tc>
      </w:tr>
      <w:tr w14:paraId="75E5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792E92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6B2877F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7183F539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综合单价组价</w:t>
            </w:r>
          </w:p>
        </w:tc>
        <w:tc>
          <w:tcPr>
            <w:tcW w:w="4508" w:type="dxa"/>
            <w:vMerge w:val="continue"/>
            <w:noWrap/>
          </w:tcPr>
          <w:p w14:paraId="0CD63E8B">
            <w:pPr>
              <w:ind w:firstLine="560"/>
              <w:rPr>
                <w:sz w:val="28"/>
                <w:szCs w:val="28"/>
              </w:rPr>
            </w:pPr>
          </w:p>
        </w:tc>
      </w:tr>
      <w:tr w14:paraId="50CD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78E01C6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3246F39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73CC8EE6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材料、设备询价记录表</w:t>
            </w:r>
          </w:p>
        </w:tc>
        <w:tc>
          <w:tcPr>
            <w:tcW w:w="4508" w:type="dxa"/>
            <w:vMerge w:val="continue"/>
            <w:noWrap/>
          </w:tcPr>
          <w:p w14:paraId="73139184">
            <w:pPr>
              <w:ind w:firstLine="560"/>
              <w:rPr>
                <w:sz w:val="28"/>
                <w:szCs w:val="28"/>
              </w:rPr>
            </w:pPr>
          </w:p>
        </w:tc>
      </w:tr>
      <w:tr w14:paraId="400D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6B296E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74B537E3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5730AD5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分部分项工程费</w:t>
            </w:r>
          </w:p>
        </w:tc>
        <w:tc>
          <w:tcPr>
            <w:tcW w:w="4508" w:type="dxa"/>
            <w:vMerge w:val="continue"/>
            <w:noWrap/>
          </w:tcPr>
          <w:p w14:paraId="5CC7EAC1">
            <w:pPr>
              <w:ind w:firstLine="560"/>
              <w:rPr>
                <w:sz w:val="28"/>
                <w:szCs w:val="28"/>
              </w:rPr>
            </w:pPr>
          </w:p>
        </w:tc>
      </w:tr>
      <w:tr w14:paraId="5073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137AED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49CCFAFD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35854C81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措施项目费</w:t>
            </w:r>
          </w:p>
        </w:tc>
        <w:tc>
          <w:tcPr>
            <w:tcW w:w="4508" w:type="dxa"/>
            <w:vMerge w:val="continue"/>
            <w:noWrap/>
          </w:tcPr>
          <w:p w14:paraId="118CF48A">
            <w:pPr>
              <w:ind w:firstLine="560"/>
              <w:rPr>
                <w:sz w:val="28"/>
                <w:szCs w:val="28"/>
              </w:rPr>
            </w:pPr>
          </w:p>
        </w:tc>
      </w:tr>
      <w:tr w14:paraId="21F9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2E2FD20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2555604A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3171310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不可竞争费</w:t>
            </w:r>
          </w:p>
        </w:tc>
        <w:tc>
          <w:tcPr>
            <w:tcW w:w="4508" w:type="dxa"/>
            <w:vMerge w:val="continue"/>
            <w:noWrap/>
          </w:tcPr>
          <w:p w14:paraId="0EDE7434">
            <w:pPr>
              <w:ind w:firstLine="560"/>
              <w:rPr>
                <w:sz w:val="28"/>
                <w:szCs w:val="28"/>
              </w:rPr>
            </w:pPr>
          </w:p>
        </w:tc>
      </w:tr>
      <w:tr w14:paraId="509B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7D5EC8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1F2311B8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0F7DF73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其他项目费</w:t>
            </w:r>
          </w:p>
        </w:tc>
        <w:tc>
          <w:tcPr>
            <w:tcW w:w="4508" w:type="dxa"/>
            <w:vMerge w:val="continue"/>
            <w:noWrap/>
          </w:tcPr>
          <w:p w14:paraId="57DE6937">
            <w:pPr>
              <w:ind w:firstLine="560"/>
              <w:rPr>
                <w:sz w:val="28"/>
                <w:szCs w:val="28"/>
              </w:rPr>
            </w:pPr>
          </w:p>
        </w:tc>
      </w:tr>
      <w:tr w14:paraId="48AA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078B19F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78F2D5CA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2233F95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税金</w:t>
            </w:r>
          </w:p>
        </w:tc>
        <w:tc>
          <w:tcPr>
            <w:tcW w:w="4508" w:type="dxa"/>
            <w:vMerge w:val="continue"/>
            <w:noWrap/>
          </w:tcPr>
          <w:p w14:paraId="238FA5A3">
            <w:pPr>
              <w:ind w:firstLine="560"/>
              <w:rPr>
                <w:sz w:val="28"/>
                <w:szCs w:val="28"/>
              </w:rPr>
            </w:pPr>
          </w:p>
        </w:tc>
      </w:tr>
      <w:tr w14:paraId="0A88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7BFD74A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14EF9C37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0CEB1A40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工程造价</w:t>
            </w:r>
          </w:p>
        </w:tc>
        <w:tc>
          <w:tcPr>
            <w:tcW w:w="4508" w:type="dxa"/>
            <w:vMerge w:val="continue"/>
            <w:noWrap/>
          </w:tcPr>
          <w:p w14:paraId="0E1D8B26">
            <w:pPr>
              <w:ind w:firstLine="560"/>
              <w:rPr>
                <w:sz w:val="28"/>
                <w:szCs w:val="28"/>
              </w:rPr>
            </w:pPr>
          </w:p>
        </w:tc>
      </w:tr>
      <w:tr w14:paraId="4E13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17" w:type="dxa"/>
            <w:noWrap/>
            <w:vAlign w:val="center"/>
          </w:tcPr>
          <w:p w14:paraId="68CE35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551" w:type="dxa"/>
            <w:vMerge w:val="continue"/>
            <w:noWrap/>
            <w:vAlign w:val="center"/>
          </w:tcPr>
          <w:p w14:paraId="4A7AFE8D">
            <w:pPr>
              <w:ind w:firstLine="560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noWrap/>
            <w:vAlign w:val="center"/>
          </w:tcPr>
          <w:p w14:paraId="45C246D5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工程量清单计价表格</w:t>
            </w:r>
          </w:p>
        </w:tc>
        <w:tc>
          <w:tcPr>
            <w:tcW w:w="4508" w:type="dxa"/>
            <w:vMerge w:val="continue"/>
            <w:noWrap/>
          </w:tcPr>
          <w:p w14:paraId="7627AC2C">
            <w:pPr>
              <w:ind w:firstLine="560"/>
              <w:rPr>
                <w:sz w:val="28"/>
                <w:szCs w:val="28"/>
              </w:rPr>
            </w:pPr>
          </w:p>
        </w:tc>
      </w:tr>
      <w:tr w14:paraId="0EEF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</w:trPr>
        <w:tc>
          <w:tcPr>
            <w:tcW w:w="8522" w:type="dxa"/>
            <w:gridSpan w:val="4"/>
            <w:noWrap/>
            <w:vAlign w:val="center"/>
          </w:tcPr>
          <w:p w14:paraId="738A1E6B">
            <w:pPr>
              <w:ind w:right="420"/>
              <w:rPr>
                <w:rFonts w:ascii="宋体" w:hAnsi="宋体" w:cs="宋体"/>
                <w:spacing w:val="-3"/>
                <w:szCs w:val="21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>该项目已报价审专班会审</w:t>
            </w:r>
          </w:p>
          <w:p w14:paraId="15FCDC94">
            <w:pPr>
              <w:ind w:right="420"/>
              <w:rPr>
                <w:rFonts w:ascii="宋体" w:hAnsi="宋体" w:cs="宋体"/>
                <w:spacing w:val="-3"/>
                <w:szCs w:val="21"/>
              </w:rPr>
            </w:pPr>
          </w:p>
          <w:p w14:paraId="58D5D4A5">
            <w:pPr>
              <w:ind w:right="420"/>
              <w:rPr>
                <w:rFonts w:ascii="宋体" w:hAnsi="宋体" w:cs="宋体"/>
                <w:spacing w:val="-3"/>
                <w:szCs w:val="21"/>
              </w:rPr>
            </w:pPr>
          </w:p>
          <w:p w14:paraId="08C44B41">
            <w:pPr>
              <w:ind w:right="420"/>
              <w:rPr>
                <w:rFonts w:ascii="宋体" w:hAnsi="宋体" w:cs="宋体"/>
                <w:spacing w:val="-3"/>
                <w:szCs w:val="21"/>
              </w:rPr>
            </w:pPr>
          </w:p>
          <w:p w14:paraId="5F855BAA">
            <w:pPr>
              <w:ind w:right="420" w:firstLine="1020" w:firstLineChars="500"/>
              <w:rPr>
                <w:rFonts w:ascii="宋体" w:hAnsi="宋体" w:cs="宋体"/>
                <w:spacing w:val="-3"/>
                <w:szCs w:val="21"/>
              </w:rPr>
            </w:pPr>
          </w:p>
          <w:p w14:paraId="6D06CA11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3"/>
                <w:szCs w:val="21"/>
              </w:rPr>
              <w:t xml:space="preserve">价审专班：（盖章）                                  </w:t>
            </w:r>
            <w:r>
              <w:rPr>
                <w:rFonts w:ascii="宋体" w:hAnsi="宋体" w:cs="宋体"/>
                <w:spacing w:val="15"/>
                <w:szCs w:val="21"/>
              </w:rPr>
              <w:t>年</w:t>
            </w:r>
            <w:r>
              <w:rPr>
                <w:rFonts w:ascii="宋体" w:hAnsi="宋体" w:cs="宋体"/>
                <w:spacing w:val="8"/>
                <w:szCs w:val="21"/>
              </w:rPr>
              <w:t xml:space="preserve">    月    日</w:t>
            </w:r>
          </w:p>
        </w:tc>
      </w:tr>
    </w:tbl>
    <w:p w14:paraId="5592F015">
      <w:pPr>
        <w:spacing w:line="400" w:lineRule="exact"/>
        <w:jc w:val="left"/>
      </w:pPr>
      <w:r>
        <w:rPr>
          <w:rFonts w:hint="eastAsia" w:ascii="宋体" w:hAnsi="宋体" w:cs="宋体"/>
          <w:sz w:val="24"/>
        </w:rPr>
        <w:t>备注：本表一式四份，建设单位、审核单位、市定额站、市公管局各一份。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773D1"/>
    <w:rsid w:val="00541143"/>
    <w:rsid w:val="009C72CF"/>
    <w:rsid w:val="00A773D1"/>
    <w:rsid w:val="00AB2618"/>
    <w:rsid w:val="00B8314F"/>
    <w:rsid w:val="02E90B08"/>
    <w:rsid w:val="03922433"/>
    <w:rsid w:val="075D1D3C"/>
    <w:rsid w:val="07F76A3E"/>
    <w:rsid w:val="0C793A0A"/>
    <w:rsid w:val="0E141ED7"/>
    <w:rsid w:val="1A8B52CF"/>
    <w:rsid w:val="1C671D7B"/>
    <w:rsid w:val="20E4091F"/>
    <w:rsid w:val="22286A84"/>
    <w:rsid w:val="284614DB"/>
    <w:rsid w:val="295E0B5D"/>
    <w:rsid w:val="2CB2666C"/>
    <w:rsid w:val="2F6225D9"/>
    <w:rsid w:val="3012337F"/>
    <w:rsid w:val="335E60EC"/>
    <w:rsid w:val="338E28D9"/>
    <w:rsid w:val="34BA0842"/>
    <w:rsid w:val="36FF1BBD"/>
    <w:rsid w:val="3B1F2540"/>
    <w:rsid w:val="3D2E627E"/>
    <w:rsid w:val="4B646577"/>
    <w:rsid w:val="4CB163A7"/>
    <w:rsid w:val="4D755F4C"/>
    <w:rsid w:val="52B8000D"/>
    <w:rsid w:val="5D6E2163"/>
    <w:rsid w:val="5E0113F5"/>
    <w:rsid w:val="628529B7"/>
    <w:rsid w:val="6A9B47E4"/>
    <w:rsid w:val="6EF93E13"/>
    <w:rsid w:val="71591D70"/>
    <w:rsid w:val="79E44AA2"/>
    <w:rsid w:val="79EB44E9"/>
    <w:rsid w:val="7C3305F4"/>
    <w:rsid w:val="7CEA08C4"/>
    <w:rsid w:val="7EE67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Calibri" w:hAnsi="Calibri"/>
      <w:sz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383</Words>
  <Characters>444</Characters>
  <Lines>5</Lines>
  <Paragraphs>1</Paragraphs>
  <TotalTime>0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2025-02-19T07:16:00Z</dcterms:created>
  <dc:creator>Administrator</dc:creator>
  <cp:lastModifiedBy>一米阳光</cp:lastModifiedBy>
  <dcterms:modified xsi:type="dcterms:W3CDTF">2026-03-06T01:05:37Z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eyJoZGlkIjoiODE1YWVhYzcyNmNkNTA0NjQ2MWUxYjU5ZDVjYWM0MjAiLCJ1c2VySWQiOiI1MzcxNTEyMDMifQ==</vt:lpwstr>
  </property>
  <property fmtid="{D5CDD505-2E9C-101B-9397-08002B2CF9AE}" pid="4" name="ICV">
    <vt:lpwstr>62179F110CA441069041E1DEE10C0C93_12</vt:lpwstr>
  </property>
</Properties>
</file>