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560" w:lineRule="exact"/>
        <w:ind w:left="4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Fonts w:ascii="黑体" w:hAnsi="黑体" w:eastAsia="黑体" w:cs="黑体"/>
          <w:b w:val="0"/>
          <w:bCs w:val="0"/>
          <w:color w:val="auto"/>
          <w:spacing w:val="5"/>
          <w:sz w:val="34"/>
          <w:szCs w:val="34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5"/>
          <w:sz w:val="34"/>
          <w:szCs w:val="3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560" w:lineRule="exact"/>
        <w:ind w:left="696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4"/>
          <w:position w:val="14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0" w:line="560" w:lineRule="exact"/>
        <w:ind w:left="696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4"/>
          <w:position w:val="14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4"/>
          <w:position w:val="14"/>
          <w:sz w:val="44"/>
          <w:szCs w:val="44"/>
        </w:rPr>
        <w:t>年度淮南市建设工程“舜耕杯”奖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306" w:firstLine="856" w:firstLineChars="200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</w:rPr>
        <w:t>申报资料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60" w:lineRule="exact"/>
        <w:ind w:left="4"/>
        <w:textAlignment w:val="baseline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ascii="黑体" w:hAnsi="黑体" w:eastAsia="黑体" w:cs="黑体"/>
          <w:b w:val="0"/>
          <w:bCs w:val="0"/>
          <w:color w:val="auto"/>
          <w:spacing w:val="-3"/>
          <w:sz w:val="34"/>
          <w:szCs w:val="34"/>
        </w:rPr>
        <w:t>申报奖项类别</w:t>
      </w:r>
      <w:r>
        <w:rPr>
          <w:rFonts w:ascii="黑体" w:hAnsi="黑体" w:eastAsia="黑体" w:cs="黑体"/>
          <w:b w:val="0"/>
          <w:bCs w:val="0"/>
          <w:color w:val="auto"/>
          <w:spacing w:val="27"/>
          <w:sz w:val="34"/>
          <w:szCs w:val="34"/>
        </w:rPr>
        <w:t xml:space="preserve">  </w:t>
      </w:r>
      <w:r>
        <w:rPr>
          <w:rFonts w:ascii="黑体" w:hAnsi="黑体" w:eastAsia="黑体" w:cs="黑体"/>
          <w:color w:val="auto"/>
          <w:spacing w:val="27"/>
          <w:sz w:val="34"/>
          <w:szCs w:val="34"/>
        </w:rPr>
        <w:t xml:space="preserve">    </w:t>
      </w:r>
      <w:r>
        <w:rPr>
          <w:rFonts w:ascii="黑体" w:hAnsi="黑体" w:eastAsia="黑体" w:cs="黑体"/>
          <w:color w:val="auto"/>
          <w:spacing w:val="-3"/>
          <w:sz w:val="24"/>
          <w:szCs w:val="24"/>
        </w:rPr>
        <w:t>□住宅□公共建筑□市政□工业□其它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60" w:lineRule="exact"/>
        <w:textAlignment w:val="baseline"/>
        <w:rPr>
          <w:rFonts w:ascii="黑体" w:hAnsi="黑体" w:eastAsia="黑体" w:cs="黑体"/>
          <w:color w:val="auto"/>
          <w:sz w:val="34"/>
          <w:szCs w:val="34"/>
        </w:rPr>
      </w:pPr>
      <w:r>
        <w:rPr>
          <w:rFonts w:ascii="黑体" w:hAnsi="黑体" w:eastAsia="黑体" w:cs="黑体"/>
          <w:color w:val="auto"/>
          <w:spacing w:val="-25"/>
          <w:sz w:val="34"/>
          <w:szCs w:val="34"/>
        </w:rPr>
        <w:t>申报工程名称(全称)</w:t>
      </w:r>
      <w:r>
        <w:rPr>
          <w:rFonts w:ascii="黑体" w:hAnsi="黑体" w:eastAsia="黑体" w:cs="黑体"/>
          <w:color w:val="auto"/>
          <w:spacing w:val="168"/>
          <w:sz w:val="34"/>
          <w:szCs w:val="34"/>
        </w:rPr>
        <w:t xml:space="preserve"> </w:t>
      </w:r>
      <w:r>
        <w:rPr>
          <w:rFonts w:ascii="黑体" w:hAnsi="黑体" w:eastAsia="黑体" w:cs="黑体"/>
          <w:color w:val="auto"/>
          <w:sz w:val="34"/>
          <w:szCs w:val="34"/>
          <w:u w:val="single" w:color="auto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60" w:lineRule="exact"/>
        <w:textAlignment w:val="baseline"/>
        <w:rPr>
          <w:rFonts w:ascii="黑体" w:hAnsi="黑体" w:eastAsia="黑体" w:cs="黑体"/>
          <w:color w:val="auto"/>
          <w:sz w:val="34"/>
          <w:szCs w:val="34"/>
        </w:rPr>
      </w:pPr>
      <w:r>
        <w:rPr>
          <w:rFonts w:ascii="黑体" w:hAnsi="黑体" w:eastAsia="黑体" w:cs="黑体"/>
          <w:color w:val="auto"/>
          <w:spacing w:val="-25"/>
          <w:sz w:val="34"/>
          <w:szCs w:val="34"/>
        </w:rPr>
        <w:t>申报单位名称(全称)</w:t>
      </w:r>
      <w:r>
        <w:rPr>
          <w:rFonts w:ascii="黑体" w:hAnsi="黑体" w:eastAsia="黑体" w:cs="黑体"/>
          <w:color w:val="auto"/>
          <w:spacing w:val="149"/>
          <w:sz w:val="34"/>
          <w:szCs w:val="34"/>
        </w:rPr>
        <w:t xml:space="preserve"> </w:t>
      </w:r>
      <w:r>
        <w:rPr>
          <w:rFonts w:ascii="黑体" w:hAnsi="黑体" w:eastAsia="黑体" w:cs="黑体"/>
          <w:color w:val="auto"/>
          <w:sz w:val="34"/>
          <w:szCs w:val="34"/>
          <w:u w:val="single" w:color="auto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60" w:lineRule="exact"/>
        <w:textAlignment w:val="baseline"/>
        <w:rPr>
          <w:rFonts w:ascii="黑体" w:hAnsi="黑体" w:eastAsia="黑体" w:cs="黑体"/>
          <w:color w:val="auto"/>
          <w:sz w:val="34"/>
          <w:szCs w:val="34"/>
        </w:rPr>
      </w:pPr>
      <w:r>
        <w:rPr>
          <w:rFonts w:ascii="黑体" w:hAnsi="黑体" w:eastAsia="黑体" w:cs="黑体"/>
          <w:color w:val="auto"/>
          <w:spacing w:val="-25"/>
          <w:sz w:val="34"/>
          <w:szCs w:val="34"/>
        </w:rPr>
        <w:t>申报日期</w:t>
      </w:r>
      <w:r>
        <w:rPr>
          <w:rFonts w:ascii="黑体" w:hAnsi="黑体" w:eastAsia="黑体" w:cs="黑体"/>
          <w:color w:val="auto"/>
          <w:sz w:val="34"/>
          <w:szCs w:val="34"/>
        </w:rPr>
        <w:t xml:space="preserve">          </w:t>
      </w:r>
      <w:r>
        <w:rPr>
          <w:rFonts w:ascii="黑体" w:hAnsi="黑体" w:eastAsia="黑体" w:cs="黑体"/>
          <w:color w:val="auto"/>
          <w:sz w:val="34"/>
          <w:szCs w:val="34"/>
          <w:u w:val="single" w:color="auto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60" w:lineRule="exact"/>
        <w:textAlignment w:val="baseline"/>
        <w:rPr>
          <w:rFonts w:ascii="黑体" w:hAnsi="黑体" w:eastAsia="黑体" w:cs="黑体"/>
          <w:color w:val="auto"/>
          <w:sz w:val="34"/>
          <w:szCs w:val="34"/>
        </w:rPr>
      </w:pPr>
      <w:r>
        <w:rPr>
          <w:rFonts w:ascii="黑体" w:hAnsi="黑体" w:eastAsia="黑体" w:cs="黑体"/>
          <w:color w:val="auto"/>
          <w:spacing w:val="-27"/>
          <w:sz w:val="34"/>
          <w:szCs w:val="34"/>
        </w:rPr>
        <w:t>申报单位联系人姓名</w:t>
      </w:r>
      <w:r>
        <w:rPr>
          <w:rFonts w:ascii="黑体" w:hAnsi="黑体" w:eastAsia="黑体" w:cs="黑体"/>
          <w:color w:val="auto"/>
          <w:spacing w:val="61"/>
          <w:sz w:val="34"/>
          <w:szCs w:val="34"/>
        </w:rPr>
        <w:t xml:space="preserve"> </w:t>
      </w:r>
      <w:r>
        <w:rPr>
          <w:rFonts w:ascii="黑体" w:hAnsi="黑体" w:eastAsia="黑体" w:cs="黑体"/>
          <w:color w:val="auto"/>
          <w:sz w:val="34"/>
          <w:szCs w:val="34"/>
          <w:u w:val="single" w:color="auto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60" w:lineRule="exact"/>
        <w:textAlignment w:val="baseline"/>
        <w:rPr>
          <w:rFonts w:ascii="黑体" w:hAnsi="黑体" w:eastAsia="黑体" w:cs="黑体"/>
          <w:color w:val="auto"/>
          <w:sz w:val="34"/>
          <w:szCs w:val="34"/>
        </w:rPr>
      </w:pPr>
      <w:r>
        <w:rPr>
          <w:rFonts w:ascii="黑体" w:hAnsi="黑体" w:eastAsia="黑体" w:cs="黑体"/>
          <w:color w:val="auto"/>
          <w:spacing w:val="-27"/>
          <w:sz w:val="34"/>
          <w:szCs w:val="34"/>
        </w:rPr>
        <w:t>申报单位联系电话</w:t>
      </w:r>
      <w:r>
        <w:rPr>
          <w:rFonts w:ascii="黑体" w:hAnsi="黑体" w:eastAsia="黑体" w:cs="黑体"/>
          <w:color w:val="auto"/>
          <w:spacing w:val="82"/>
          <w:sz w:val="34"/>
          <w:szCs w:val="34"/>
        </w:rPr>
        <w:t xml:space="preserve">  </w:t>
      </w:r>
      <w:r>
        <w:rPr>
          <w:rFonts w:ascii="黑体" w:hAnsi="黑体" w:eastAsia="黑体" w:cs="黑体"/>
          <w:color w:val="auto"/>
          <w:sz w:val="34"/>
          <w:szCs w:val="34"/>
          <w:u w:val="single" w:color="auto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560" w:lineRule="exact"/>
        <w:ind w:left="2314"/>
        <w:textAlignment w:val="baseline"/>
        <w:rPr>
          <w:rFonts w:ascii="黑体" w:hAnsi="黑体" w:eastAsia="黑体" w:cs="黑体"/>
          <w:b w:val="0"/>
          <w:bCs w:val="0"/>
          <w:color w:val="auto"/>
          <w:sz w:val="34"/>
          <w:szCs w:val="34"/>
        </w:rPr>
      </w:pPr>
      <w:r>
        <w:rPr>
          <w:rFonts w:ascii="黑体" w:hAnsi="黑体" w:eastAsia="黑体" w:cs="黑体"/>
          <w:b w:val="0"/>
          <w:bCs w:val="0"/>
          <w:color w:val="auto"/>
          <w:spacing w:val="10"/>
          <w:sz w:val="34"/>
          <w:szCs w:val="34"/>
        </w:rPr>
        <w:t>淮南市住房和城乡建设局制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color w:val="auto"/>
        </w:rPr>
        <w:sectPr>
          <w:footerReference r:id="rId5" w:type="default"/>
          <w:pgSz w:w="12240" w:h="16820"/>
          <w:pgMar w:top="1429" w:right="1716" w:bottom="1025" w:left="1659" w:header="0" w:footer="819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560" w:lineRule="exact"/>
        <w:ind w:left="2806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8"/>
          <w:sz w:val="44"/>
          <w:szCs w:val="44"/>
        </w:rPr>
        <w:t>申报单位承诺书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560" w:lineRule="exact"/>
        <w:ind w:left="2806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8"/>
          <w:sz w:val="44"/>
          <w:szCs w:val="44"/>
        </w:rPr>
      </w:pPr>
    </w:p>
    <w:tbl>
      <w:tblPr>
        <w:tblStyle w:val="5"/>
        <w:tblW w:w="9034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0" w:hRule="atLeast"/>
        </w:trPr>
        <w:tc>
          <w:tcPr>
            <w:tcW w:w="90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32"/>
                <w:szCs w:val="32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34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1"/>
                <w:sz w:val="32"/>
                <w:szCs w:val="32"/>
                <w:u w:val="single" w:color="auto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32"/>
                <w:szCs w:val="32"/>
              </w:rPr>
              <w:t>(法定代表人),郑重承诺：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b w:val="0"/>
                <w:bCs w:val="0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4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本企业在淮南市建设工程“舜耕杯”奖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申报工作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中，严格遵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守有关法律法规的要求，对报送的《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年度淮南市建设工程“舜耕杯”奖申报表》以及评选资料内容的真实性负责。自觉接受建设行政主管部门的监管。此次提供的资料如有虚假，本人及本企业愿接受行政主管部门及其他相关部门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依法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依规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处罚。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560" w:lineRule="exact"/>
              <w:ind w:left="765"/>
              <w:textAlignment w:val="baseline"/>
              <w:rPr>
                <w:rFonts w:ascii="仿宋" w:hAnsi="仿宋" w:eastAsia="仿宋" w:cs="仿宋"/>
                <w:color w:val="auto"/>
                <w:spacing w:val="-15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560" w:lineRule="exact"/>
              <w:ind w:left="765"/>
              <w:textAlignment w:val="baseline"/>
              <w:rPr>
                <w:rFonts w:ascii="仿宋" w:hAnsi="仿宋" w:eastAsia="仿宋" w:cs="仿宋"/>
                <w:color w:val="auto"/>
                <w:spacing w:val="-15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560" w:lineRule="exact"/>
              <w:ind w:left="765" w:firstLine="2900" w:firstLineChars="1000"/>
              <w:textAlignment w:val="baseline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15"/>
                <w:sz w:val="32"/>
                <w:szCs w:val="32"/>
              </w:rPr>
              <w:t>企业法定代表人：</w:t>
            </w:r>
            <w:r>
              <w:rPr>
                <w:rFonts w:ascii="仿宋" w:hAnsi="仿宋" w:eastAsia="仿宋" w:cs="仿宋"/>
                <w:color w:val="auto"/>
                <w:spacing w:val="15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-15"/>
                <w:sz w:val="32"/>
                <w:szCs w:val="32"/>
              </w:rPr>
              <w:t>(签字)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ind w:left="5605"/>
              <w:textAlignment w:val="baseline"/>
              <w:rPr>
                <w:rFonts w:ascii="仿宋" w:hAnsi="仿宋" w:eastAsia="仿宋" w:cs="仿宋"/>
                <w:color w:val="auto"/>
                <w:spacing w:val="16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16"/>
                <w:sz w:val="32"/>
                <w:szCs w:val="32"/>
              </w:rPr>
              <w:t>(单位公章)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560" w:lineRule="exact"/>
              <w:ind w:left="5605"/>
              <w:textAlignment w:val="baseline"/>
              <w:rPr>
                <w:rFonts w:ascii="仿宋" w:hAnsi="仿宋" w:eastAsia="仿宋" w:cs="仿宋"/>
                <w:color w:val="auto"/>
                <w:spacing w:val="16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560" w:lineRule="exact"/>
              <w:ind w:left="5014"/>
              <w:textAlignment w:val="baseline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pacing w:val="-22"/>
                <w:sz w:val="32"/>
                <w:szCs w:val="32"/>
              </w:rPr>
              <w:t>年</w:t>
            </w:r>
            <w:r>
              <w:rPr>
                <w:rFonts w:ascii="仿宋" w:hAnsi="仿宋" w:eastAsia="仿宋" w:cs="仿宋"/>
                <w:color w:val="auto"/>
                <w:spacing w:val="39"/>
                <w:sz w:val="32"/>
                <w:szCs w:val="32"/>
              </w:rPr>
              <w:t xml:space="preserve">    </w:t>
            </w:r>
            <w:r>
              <w:rPr>
                <w:rFonts w:ascii="仿宋" w:hAnsi="仿宋" w:eastAsia="仿宋" w:cs="仿宋"/>
                <w:color w:val="auto"/>
                <w:spacing w:val="-22"/>
                <w:sz w:val="32"/>
                <w:szCs w:val="32"/>
              </w:rPr>
              <w:t>月</w:t>
            </w:r>
            <w:r>
              <w:rPr>
                <w:rFonts w:ascii="仿宋" w:hAnsi="仿宋" w:eastAsia="仿宋" w:cs="仿宋"/>
                <w:color w:val="auto"/>
                <w:spacing w:val="3"/>
                <w:sz w:val="32"/>
                <w:szCs w:val="32"/>
              </w:rPr>
              <w:t xml:space="preserve">     </w:t>
            </w:r>
            <w:r>
              <w:rPr>
                <w:rFonts w:ascii="仿宋" w:hAnsi="仿宋" w:eastAsia="仿宋" w:cs="仿宋"/>
                <w:color w:val="auto"/>
                <w:spacing w:val="-22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color w:val="auto"/>
        </w:rPr>
        <w:sectPr>
          <w:footerReference r:id="rId6" w:type="default"/>
          <w:pgSz w:w="12240" w:h="16820"/>
          <w:pgMar w:top="1429" w:right="1610" w:bottom="1170" w:left="1500" w:header="0" w:footer="971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560" w:lineRule="exact"/>
        <w:ind w:left="121"/>
        <w:textAlignment w:val="baseline"/>
        <w:rPr>
          <w:rFonts w:ascii="宋体" w:hAnsi="宋体" w:eastAsia="宋体" w:cs="宋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5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5"/>
          <w:sz w:val="44"/>
          <w:szCs w:val="44"/>
        </w:rPr>
        <w:t>年度淮南市建设工程“舜耕杯”奖申报表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color w:val="auto"/>
        </w:rPr>
      </w:pPr>
    </w:p>
    <w:tbl>
      <w:tblPr>
        <w:tblStyle w:val="5"/>
        <w:tblW w:w="89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629"/>
        <w:gridCol w:w="929"/>
        <w:gridCol w:w="1209"/>
        <w:gridCol w:w="758"/>
        <w:gridCol w:w="1639"/>
        <w:gridCol w:w="2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1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工程名称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工程地点</w:t>
            </w:r>
          </w:p>
        </w:tc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1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建设单位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建设规模</w:t>
            </w:r>
          </w:p>
        </w:tc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21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建筑面积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(或其它)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right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m²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结构类型/层数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1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项目总投资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05" w:rightChars="50"/>
              <w:jc w:val="right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万元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0"/>
                <w:tab w:val="right" w:pos="2507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申报工程造价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05" w:rightChars="50"/>
              <w:jc w:val="right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82" w:type="dxa"/>
            <w:gridSpan w:val="2"/>
            <w:tcBorders>
              <w:tl2br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单位名称</w:t>
            </w:r>
          </w:p>
        </w:tc>
        <w:tc>
          <w:tcPr>
            <w:tcW w:w="2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联系人</w:t>
            </w:r>
          </w:p>
        </w:tc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21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勘察单位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1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设计单位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1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施工单位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18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施工参建单位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18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18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21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监理单位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1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开工日期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竣工日期</w:t>
            </w:r>
          </w:p>
        </w:tc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1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承发包方式</w:t>
            </w:r>
          </w:p>
        </w:tc>
        <w:tc>
          <w:tcPr>
            <w:tcW w:w="680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□公开招标   □邀请招标   □直接发包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11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工程质量监督机构</w:t>
            </w:r>
          </w:p>
        </w:tc>
        <w:tc>
          <w:tcPr>
            <w:tcW w:w="587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55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  <w:lang w:eastAsia="zh-CN"/>
              </w:rPr>
              <w:t>建筑工程</w:t>
            </w: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施工许可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  <w:lang w:eastAsia="zh-CN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及竣工验收备案</w:t>
            </w:r>
          </w:p>
        </w:tc>
        <w:tc>
          <w:tcPr>
            <w:tcW w:w="35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施工许可证编号</w:t>
            </w:r>
          </w:p>
        </w:tc>
        <w:tc>
          <w:tcPr>
            <w:tcW w:w="39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568" w:firstLineChars="200"/>
              <w:jc w:val="both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55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竣工验收备案编号</w:t>
            </w:r>
          </w:p>
        </w:tc>
        <w:tc>
          <w:tcPr>
            <w:tcW w:w="391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horzAnchor="page" w:tblpX="1292" w:tblpY="93"/>
        <w:tblOverlap w:val="never"/>
        <w:tblW w:w="99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409"/>
        <w:gridCol w:w="1248"/>
        <w:gridCol w:w="540"/>
        <w:gridCol w:w="1117"/>
        <w:gridCol w:w="1657"/>
        <w:gridCol w:w="812"/>
        <w:gridCol w:w="845"/>
        <w:gridCol w:w="1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</w:trPr>
        <w:tc>
          <w:tcPr>
            <w:tcW w:w="1657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  <w:t>建设单位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  <w:t>(盖章) 年  月  日</w:t>
            </w:r>
          </w:p>
        </w:tc>
        <w:tc>
          <w:tcPr>
            <w:tcW w:w="1657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  <w:t>施工单位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  <w:t>(盖章) 年 月  日</w:t>
            </w:r>
          </w:p>
        </w:tc>
        <w:tc>
          <w:tcPr>
            <w:tcW w:w="165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  <w:t>施工参建单位(一)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  <w:t>(盖章) 年  月  日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  <w:t>施工参建单位(二)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  <w:t>(盖章) 年  月  日</w:t>
            </w:r>
          </w:p>
        </w:tc>
        <w:tc>
          <w:tcPr>
            <w:tcW w:w="1657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  <w:t>施工参建单位(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9"/>
                <w:szCs w:val="29"/>
                <w:lang w:eastAsia="zh-CN"/>
              </w:rPr>
              <w:t>三</w:t>
            </w:r>
            <w:r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  <w:t>(盖章) 年  月  日</w:t>
            </w:r>
          </w:p>
        </w:tc>
        <w:tc>
          <w:tcPr>
            <w:tcW w:w="1660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9"/>
                <w:szCs w:val="29"/>
                <w:lang w:eastAsia="zh-CN"/>
              </w:rPr>
              <w:t>监理</w:t>
            </w:r>
            <w:r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560" w:lineRule="exact"/>
              <w:ind w:left="305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9"/>
                <w:szCs w:val="29"/>
              </w:rPr>
              <w:t>(盖章) 年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66" w:type="dxa"/>
            <w:gridSpan w:val="2"/>
            <w:vMerge w:val="restart"/>
            <w:tcBorders>
              <w:top w:val="nil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  <w:lang w:eastAsia="zh-CN"/>
              </w:rPr>
              <w:t>项目主要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  <w:lang w:eastAsia="zh-CN"/>
              </w:rPr>
              <w:t>完成人员</w:t>
            </w:r>
          </w:p>
        </w:tc>
        <w:tc>
          <w:tcPr>
            <w:tcW w:w="1788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  <w:lang w:eastAsia="zh-CN"/>
              </w:rPr>
              <w:t>参建主体</w:t>
            </w:r>
          </w:p>
        </w:tc>
        <w:tc>
          <w:tcPr>
            <w:tcW w:w="3586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  <w:lang w:eastAsia="zh-CN"/>
              </w:rPr>
              <w:t>承担主要工作</w:t>
            </w:r>
          </w:p>
        </w:tc>
        <w:tc>
          <w:tcPr>
            <w:tcW w:w="250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  <w:lang w:eastAsia="zh-CN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6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eastAsia="宋体"/>
                <w:color w:val="auto"/>
                <w:sz w:val="21"/>
                <w:lang w:eastAsia="zh-CN"/>
              </w:rPr>
            </w:pPr>
          </w:p>
        </w:tc>
        <w:tc>
          <w:tcPr>
            <w:tcW w:w="17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建设单位</w:t>
            </w:r>
          </w:p>
        </w:tc>
        <w:tc>
          <w:tcPr>
            <w:tcW w:w="35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项目负责人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066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施工单位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项目经理及主要完成人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不超过7人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5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066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35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066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35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066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35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066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35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066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35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066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35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066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88" w:type="dxa"/>
            <w:gridSpan w:val="2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监理单位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  <w:t>总监理工程师及主要完成人(不超过3人)</w:t>
            </w:r>
          </w:p>
        </w:tc>
        <w:tc>
          <w:tcPr>
            <w:tcW w:w="35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2066" w:type="dxa"/>
            <w:gridSpan w:val="2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35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20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88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35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pacing w:val="2"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horzAnchor="page" w:tblpX="1570" w:tblpY="24"/>
        <w:tblOverlap w:val="never"/>
        <w:tblW w:w="92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</w:trPr>
        <w:tc>
          <w:tcPr>
            <w:tcW w:w="9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560" w:lineRule="exact"/>
              <w:ind w:left="145"/>
              <w:textAlignment w:val="baseline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8"/>
                <w:szCs w:val="28"/>
              </w:rPr>
              <w:t>申报施工企业法定代表人签字：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6965"/>
              <w:textAlignment w:val="baseline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9"/>
                <w:sz w:val="28"/>
                <w:szCs w:val="28"/>
              </w:rPr>
              <w:t>(盖</w:t>
            </w:r>
            <w:r>
              <w:rPr>
                <w:rFonts w:ascii="宋体" w:hAnsi="宋体" w:eastAsia="宋体" w:cs="宋体"/>
                <w:color w:val="auto"/>
                <w:spacing w:val="48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9"/>
                <w:sz w:val="28"/>
                <w:szCs w:val="28"/>
              </w:rPr>
              <w:t>章)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9" w:line="560" w:lineRule="exact"/>
              <w:ind w:left="6774"/>
              <w:textAlignment w:val="baseline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1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3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9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3" w:line="560" w:lineRule="exact"/>
              <w:ind w:left="124"/>
              <w:textAlignment w:val="baseline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8"/>
                <w:szCs w:val="28"/>
              </w:rPr>
              <w:t>申报监理企业法定代表人签字：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6965"/>
              <w:textAlignment w:val="baseline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9"/>
                <w:sz w:val="28"/>
                <w:szCs w:val="28"/>
              </w:rPr>
              <w:t>(盖</w:t>
            </w:r>
            <w:r>
              <w:rPr>
                <w:rFonts w:ascii="宋体" w:hAnsi="宋体" w:eastAsia="宋体" w:cs="宋体"/>
                <w:color w:val="auto"/>
                <w:spacing w:val="48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9"/>
                <w:sz w:val="28"/>
                <w:szCs w:val="28"/>
              </w:rPr>
              <w:t>章)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560" w:lineRule="exact"/>
              <w:ind w:left="6774"/>
              <w:textAlignment w:val="baseline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1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3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2" w:hRule="atLeast"/>
        </w:trPr>
        <w:tc>
          <w:tcPr>
            <w:tcW w:w="9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560" w:lineRule="exact"/>
              <w:ind w:left="124"/>
              <w:textAlignment w:val="baseline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8"/>
                <w:szCs w:val="28"/>
              </w:rPr>
              <w:t>建设单位(使用单位)关于工程质量和工程使用的评价意见：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114"/>
              <w:textAlignment w:val="baseline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3"/>
                <w:sz w:val="28"/>
                <w:szCs w:val="28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560" w:lineRule="exact"/>
              <w:ind w:left="6974"/>
              <w:textAlignment w:val="baseline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9"/>
                <w:sz w:val="28"/>
                <w:szCs w:val="28"/>
              </w:rPr>
              <w:t>(盖</w:t>
            </w:r>
            <w:r>
              <w:rPr>
                <w:rFonts w:ascii="宋体" w:hAnsi="宋体" w:eastAsia="宋体" w:cs="宋体"/>
                <w:color w:val="auto"/>
                <w:spacing w:val="48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pacing w:val="-9"/>
                <w:sz w:val="28"/>
                <w:szCs w:val="28"/>
              </w:rPr>
              <w:t>章)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560" w:lineRule="exact"/>
              <w:ind w:left="6985"/>
              <w:textAlignment w:val="baseline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1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3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1" w:hRule="atLeast"/>
        </w:trPr>
        <w:tc>
          <w:tcPr>
            <w:tcW w:w="92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8" w:line="560" w:lineRule="exact"/>
              <w:ind w:left="124"/>
              <w:textAlignment w:val="baseline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10"/>
                <w:sz w:val="28"/>
                <w:szCs w:val="28"/>
              </w:rPr>
              <w:t>县区</w:t>
            </w:r>
            <w:r>
              <w:rPr>
                <w:rFonts w:hint="eastAsia" w:ascii="宋体" w:hAnsi="宋体" w:eastAsia="宋体" w:cs="宋体"/>
                <w:color w:val="auto"/>
                <w:spacing w:val="10"/>
                <w:sz w:val="28"/>
                <w:szCs w:val="28"/>
                <w:lang w:eastAsia="zh-CN"/>
              </w:rPr>
              <w:t>建设主管部门（市建管处）审核</w:t>
            </w:r>
            <w:r>
              <w:rPr>
                <w:rFonts w:ascii="宋体" w:hAnsi="宋体" w:eastAsia="宋体" w:cs="宋体"/>
                <w:color w:val="auto"/>
                <w:spacing w:val="10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114"/>
              <w:textAlignment w:val="baseline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23"/>
                <w:sz w:val="28"/>
                <w:szCs w:val="28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560" w:lineRule="exact"/>
              <w:ind w:left="7255"/>
              <w:textAlignment w:val="baseline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>(盖</w:t>
            </w:r>
            <w:r>
              <w:rPr>
                <w:rFonts w:ascii="宋体" w:hAnsi="宋体" w:eastAsia="宋体" w:cs="宋体"/>
                <w:color w:val="auto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6"/>
                <w:sz w:val="28"/>
                <w:szCs w:val="28"/>
              </w:rPr>
              <w:t>章)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560" w:lineRule="exact"/>
              <w:ind w:right="344"/>
              <w:jc w:val="right"/>
              <w:textAlignment w:val="baseline"/>
              <w:rPr>
                <w:rFonts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auto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color w:val="auto"/>
                <w:spacing w:val="13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color w:val="auto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color w:val="auto"/>
                <w:spacing w:val="28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color w:val="auto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ascii="仿宋" w:hAnsi="仿宋" w:eastAsia="仿宋" w:cs="仿宋"/>
          <w:color w:val="auto"/>
          <w:spacing w:val="-12"/>
          <w:sz w:val="32"/>
          <w:szCs w:val="32"/>
        </w:rPr>
      </w:pPr>
      <w:bookmarkStart w:id="0" w:name="_GoBack"/>
      <w:bookmarkEnd w:id="0"/>
    </w:p>
    <w:sectPr>
      <w:footerReference r:id="rId7" w:type="default"/>
      <w:pgSz w:w="12240" w:h="16820"/>
      <w:pgMar w:top="1429" w:right="1788" w:bottom="1149" w:left="1500" w:header="0" w:footer="91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jc w:val="right"/>
      <w:rPr>
        <w:rFonts w:ascii="宋体" w:hAnsi="宋体" w:eastAsia="宋体" w:cs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U3OWU1ZDRkZWU4YjEwMjZlOTg3ZDA1NGU0Mjk0M2EifQ=="/>
  </w:docVars>
  <w:rsids>
    <w:rsidRoot w:val="00000000"/>
    <w:rsid w:val="045149C1"/>
    <w:rsid w:val="30BA4FDC"/>
    <w:rsid w:val="3FEDD00F"/>
    <w:rsid w:val="3FF7CEE6"/>
    <w:rsid w:val="4BFF625C"/>
    <w:rsid w:val="4FAF6EFA"/>
    <w:rsid w:val="516A49AD"/>
    <w:rsid w:val="582F5031"/>
    <w:rsid w:val="5AD4AD0A"/>
    <w:rsid w:val="5FB20F00"/>
    <w:rsid w:val="5FB794C1"/>
    <w:rsid w:val="6A036EC2"/>
    <w:rsid w:val="6AEC26EB"/>
    <w:rsid w:val="6F4E1F18"/>
    <w:rsid w:val="758F6FD6"/>
    <w:rsid w:val="76EB8C16"/>
    <w:rsid w:val="773A8C3A"/>
    <w:rsid w:val="7DB08D9D"/>
    <w:rsid w:val="7E7FE5D3"/>
    <w:rsid w:val="8F762B72"/>
    <w:rsid w:val="8FE718A3"/>
    <w:rsid w:val="A26FA7B9"/>
    <w:rsid w:val="A5F5D2CE"/>
    <w:rsid w:val="ACCF1D2E"/>
    <w:rsid w:val="BF4A10F3"/>
    <w:rsid w:val="CEBF389C"/>
    <w:rsid w:val="D97CD7FE"/>
    <w:rsid w:val="DFBF920E"/>
    <w:rsid w:val="E61B90BF"/>
    <w:rsid w:val="EFAD507F"/>
    <w:rsid w:val="EFF6CAF8"/>
    <w:rsid w:val="F3EFD19B"/>
    <w:rsid w:val="FAAF6159"/>
    <w:rsid w:val="FBFEDD54"/>
    <w:rsid w:val="FD7E08C0"/>
    <w:rsid w:val="FE7D07CF"/>
    <w:rsid w:val="FFA63154"/>
    <w:rsid w:val="FFCC16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1758</Words>
  <Characters>1862</Characters>
  <TotalTime>30</TotalTime>
  <ScaleCrop>false</ScaleCrop>
  <LinksUpToDate>false</LinksUpToDate>
  <CharactersWithSpaces>2120</CharactersWithSpaces>
  <Application>WPS Office_11.8.2.9695_F1E327BC-269C-435d-A152-05C5408002CA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2023-09-15T16:01:00Z</dcterms:created>
  <dc:creator>Kingsoft-PDF</dc:creator>
  <cp:lastModifiedBy>uos</cp:lastModifiedBy>
  <dcterms:modified xsi:type="dcterms:W3CDTF">2024-10-14T09:44:15Z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2023-09-11T16:01:04Z</vt:filetime>
  </property>
  <property fmtid="{D5CDD505-2E9C-101B-9397-08002B2CF9AE}" pid="4" name="UsrData">
    <vt:lpwstr>64fec93c592b6900205a8a88wl</vt:lpwstr>
  </property>
  <property fmtid="{D5CDD505-2E9C-101B-9397-08002B2CF9AE}" pid="5" name="KSOProductBuildVer">
    <vt:lpwstr>2052-11.8.2.9695</vt:lpwstr>
  </property>
  <property fmtid="{D5CDD505-2E9C-101B-9397-08002B2CF9AE}" pid="6" name="ICV">
    <vt:lpwstr>EFF52CD1511548CCAF5FE0D807A411D7_13</vt:lpwstr>
  </property>
</Properties>
</file>